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3" w:rsidRPr="009D5E1D" w:rsidRDefault="00B95B53" w:rsidP="00B95B53">
      <w:pPr>
        <w:rPr>
          <w:b/>
          <w:sz w:val="20"/>
          <w:szCs w:val="20"/>
        </w:rPr>
      </w:pPr>
      <w:r w:rsidRPr="00B95B53">
        <w:rPr>
          <w:sz w:val="20"/>
          <w:szCs w:val="20"/>
        </w:rPr>
        <w:t xml:space="preserve"> </w:t>
      </w:r>
      <w:proofErr w:type="gramStart"/>
      <w:r w:rsidRPr="009D5E1D">
        <w:rPr>
          <w:b/>
          <w:sz w:val="20"/>
          <w:szCs w:val="20"/>
        </w:rPr>
        <w:t>СОГЛАСОВАНО Советом ДОУ                                                                                                                   УТВЕРЖДЕНО</w:t>
      </w:r>
      <w:proofErr w:type="gramEnd"/>
      <w:r w:rsidRPr="009D5E1D">
        <w:rPr>
          <w:b/>
          <w:sz w:val="20"/>
          <w:szCs w:val="20"/>
        </w:rPr>
        <w:t xml:space="preserve"> </w:t>
      </w:r>
    </w:p>
    <w:p w:rsidR="00B95B53" w:rsidRPr="009D5E1D" w:rsidRDefault="00B95B53" w:rsidP="00B95B53">
      <w:pPr>
        <w:rPr>
          <w:b/>
          <w:sz w:val="20"/>
          <w:szCs w:val="20"/>
        </w:rPr>
      </w:pPr>
      <w:r w:rsidRPr="009D5E1D">
        <w:rPr>
          <w:b/>
          <w:sz w:val="20"/>
          <w:szCs w:val="20"/>
        </w:rPr>
        <w:t xml:space="preserve"> Протокол №       от                2020г</w:t>
      </w:r>
      <w:r w:rsidRPr="009D5E1D">
        <w:rPr>
          <w:b/>
          <w:sz w:val="20"/>
          <w:szCs w:val="20"/>
        </w:rPr>
        <w:tab/>
        <w:t xml:space="preserve">                                                                               </w:t>
      </w:r>
      <w:r w:rsidR="00AE2C04">
        <w:rPr>
          <w:b/>
          <w:sz w:val="20"/>
          <w:szCs w:val="20"/>
        </w:rPr>
        <w:t xml:space="preserve">     </w:t>
      </w:r>
      <w:r w:rsidRPr="009D5E1D">
        <w:rPr>
          <w:b/>
          <w:sz w:val="20"/>
          <w:szCs w:val="20"/>
        </w:rPr>
        <w:t>Зав Д/с №11 с</w:t>
      </w:r>
      <w:proofErr w:type="gramStart"/>
      <w:r w:rsidRPr="009D5E1D">
        <w:rPr>
          <w:b/>
          <w:sz w:val="20"/>
          <w:szCs w:val="20"/>
        </w:rPr>
        <w:t>.</w:t>
      </w:r>
      <w:r w:rsidR="00AE2C04">
        <w:rPr>
          <w:b/>
          <w:sz w:val="20"/>
          <w:szCs w:val="20"/>
        </w:rPr>
        <w:t>Ч</w:t>
      </w:r>
      <w:proofErr w:type="gramEnd"/>
      <w:r w:rsidR="00AE2C04">
        <w:rPr>
          <w:b/>
          <w:sz w:val="20"/>
          <w:szCs w:val="20"/>
        </w:rPr>
        <w:t>ермен</w:t>
      </w:r>
      <w:r w:rsidRPr="009D5E1D">
        <w:rPr>
          <w:b/>
          <w:sz w:val="20"/>
          <w:szCs w:val="20"/>
        </w:rPr>
        <w:t xml:space="preserve"> </w:t>
      </w:r>
      <w:r w:rsidR="00AE2C04">
        <w:rPr>
          <w:b/>
          <w:sz w:val="20"/>
          <w:szCs w:val="20"/>
        </w:rPr>
        <w:t xml:space="preserve">    </w:t>
      </w:r>
    </w:p>
    <w:p w:rsidR="00B95B53" w:rsidRPr="009D5E1D" w:rsidRDefault="00B95B53" w:rsidP="00B95B53">
      <w:pPr>
        <w:rPr>
          <w:b/>
          <w:sz w:val="20"/>
          <w:szCs w:val="20"/>
        </w:rPr>
      </w:pPr>
      <w:r w:rsidRPr="009D5E1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9D5E1D">
        <w:rPr>
          <w:b/>
          <w:sz w:val="20"/>
          <w:szCs w:val="20"/>
        </w:rPr>
        <w:t>М.Б.Абаева</w:t>
      </w:r>
      <w:proofErr w:type="spellEnd"/>
      <w:proofErr w:type="gramStart"/>
      <w:r w:rsidRPr="009D5E1D">
        <w:rPr>
          <w:b/>
          <w:sz w:val="20"/>
          <w:szCs w:val="20"/>
        </w:rPr>
        <w:t xml:space="preserve">  .</w:t>
      </w:r>
      <w:proofErr w:type="gramEnd"/>
    </w:p>
    <w:p w:rsidR="00B95B53" w:rsidRPr="009D5E1D" w:rsidRDefault="00B95B53" w:rsidP="00B95B53">
      <w:pPr>
        <w:tabs>
          <w:tab w:val="left" w:pos="6419"/>
        </w:tabs>
        <w:rPr>
          <w:b/>
          <w:sz w:val="20"/>
          <w:szCs w:val="20"/>
        </w:rPr>
      </w:pPr>
      <w:r w:rsidRPr="009D5E1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AE2C04">
        <w:rPr>
          <w:b/>
          <w:sz w:val="20"/>
          <w:szCs w:val="20"/>
        </w:rPr>
        <w:t xml:space="preserve">        </w:t>
      </w:r>
      <w:r w:rsidRPr="009D5E1D">
        <w:rPr>
          <w:b/>
          <w:sz w:val="20"/>
          <w:szCs w:val="20"/>
        </w:rPr>
        <w:t>Приказ №       от             2020</w:t>
      </w:r>
      <w:r w:rsidR="00AE2C04">
        <w:rPr>
          <w:b/>
          <w:sz w:val="20"/>
          <w:szCs w:val="20"/>
        </w:rPr>
        <w:t>г.</w:t>
      </w:r>
      <w:r w:rsidRPr="009D5E1D">
        <w:rPr>
          <w:b/>
          <w:sz w:val="20"/>
          <w:szCs w:val="20"/>
        </w:rPr>
        <w:t xml:space="preserve"> </w:t>
      </w:r>
    </w:p>
    <w:p w:rsidR="00B95B53" w:rsidRDefault="00B95B53" w:rsidP="00B95B53">
      <w:r>
        <w:t xml:space="preserve">                                                                                                             </w:t>
      </w:r>
    </w:p>
    <w:p w:rsidR="00B95B53" w:rsidRDefault="00B95B53">
      <w:r>
        <w:t xml:space="preserve">                                                                                                                                        </w:t>
      </w:r>
    </w:p>
    <w:p w:rsidR="00B95B53" w:rsidRDefault="009D5E1D">
      <w:r>
        <w:t xml:space="preserve"> </w:t>
      </w:r>
    </w:p>
    <w:p w:rsidR="00314A73" w:rsidRDefault="009D5E1D">
      <w:pPr>
        <w:rPr>
          <w:sz w:val="28"/>
          <w:szCs w:val="28"/>
        </w:rPr>
      </w:pPr>
      <w:r w:rsidRPr="009D5E1D">
        <w:rPr>
          <w:sz w:val="28"/>
          <w:szCs w:val="28"/>
        </w:rPr>
        <w:t xml:space="preserve"> </w:t>
      </w:r>
      <w:r w:rsidR="00B95B53" w:rsidRPr="009D5E1D">
        <w:rPr>
          <w:sz w:val="28"/>
          <w:szCs w:val="28"/>
        </w:rPr>
        <w:t xml:space="preserve"> </w:t>
      </w:r>
    </w:p>
    <w:p w:rsidR="00314A73" w:rsidRDefault="00314A73">
      <w:pPr>
        <w:rPr>
          <w:sz w:val="28"/>
          <w:szCs w:val="28"/>
        </w:rPr>
      </w:pPr>
    </w:p>
    <w:p w:rsidR="00314A73" w:rsidRDefault="00314A73">
      <w:pPr>
        <w:rPr>
          <w:sz w:val="28"/>
          <w:szCs w:val="28"/>
        </w:rPr>
      </w:pPr>
    </w:p>
    <w:p w:rsidR="00314A73" w:rsidRDefault="00314A73">
      <w:pPr>
        <w:rPr>
          <w:sz w:val="28"/>
          <w:szCs w:val="28"/>
        </w:rPr>
      </w:pPr>
    </w:p>
    <w:p w:rsidR="009D5E1D" w:rsidRPr="00904542" w:rsidRDefault="00904542" w:rsidP="0090454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</w:t>
      </w:r>
      <w:r w:rsidR="00B95B53" w:rsidRPr="00904542">
        <w:rPr>
          <w:b/>
          <w:sz w:val="32"/>
          <w:szCs w:val="32"/>
        </w:rPr>
        <w:t>Положение о вну</w:t>
      </w:r>
      <w:r w:rsidRPr="00904542">
        <w:rPr>
          <w:b/>
          <w:sz w:val="32"/>
          <w:szCs w:val="32"/>
        </w:rPr>
        <w:t xml:space="preserve">тренней системе оценки качества </w:t>
      </w:r>
      <w:r w:rsidR="00B95B53" w:rsidRPr="00904542">
        <w:rPr>
          <w:b/>
          <w:sz w:val="32"/>
          <w:szCs w:val="32"/>
        </w:rPr>
        <w:t>образования</w:t>
      </w:r>
      <w:r w:rsidR="009D5E1D" w:rsidRPr="00904542">
        <w:rPr>
          <w:b/>
          <w:sz w:val="32"/>
          <w:szCs w:val="32"/>
        </w:rPr>
        <w:t xml:space="preserve"> </w:t>
      </w:r>
      <w:r w:rsidR="00B95B53" w:rsidRPr="00904542">
        <w:rPr>
          <w:b/>
          <w:sz w:val="32"/>
          <w:szCs w:val="32"/>
        </w:rPr>
        <w:t xml:space="preserve"> </w:t>
      </w:r>
      <w:r w:rsidR="00314A73" w:rsidRPr="00904542">
        <w:rPr>
          <w:b/>
          <w:sz w:val="32"/>
          <w:szCs w:val="32"/>
        </w:rPr>
        <w:t xml:space="preserve">в </w:t>
      </w:r>
      <w:r w:rsidR="00B95B53" w:rsidRPr="00904542">
        <w:rPr>
          <w:b/>
          <w:sz w:val="32"/>
          <w:szCs w:val="32"/>
        </w:rPr>
        <w:t>Муниципальном бюдже</w:t>
      </w:r>
      <w:r w:rsidR="009D5E1D" w:rsidRPr="00904542">
        <w:rPr>
          <w:b/>
          <w:sz w:val="32"/>
          <w:szCs w:val="32"/>
        </w:rPr>
        <w:t xml:space="preserve">тном дошкольном образовательном </w:t>
      </w:r>
      <w:r w:rsidR="00B95B53" w:rsidRPr="00904542">
        <w:rPr>
          <w:b/>
          <w:sz w:val="32"/>
          <w:szCs w:val="32"/>
        </w:rPr>
        <w:t>учреждени</w:t>
      </w:r>
      <w:r w:rsidR="00314A73" w:rsidRPr="00904542">
        <w:rPr>
          <w:b/>
          <w:sz w:val="32"/>
          <w:szCs w:val="32"/>
        </w:rPr>
        <w:t xml:space="preserve">и </w:t>
      </w:r>
      <w:r w:rsidR="009D5E1D" w:rsidRPr="00904542">
        <w:rPr>
          <w:b/>
          <w:sz w:val="32"/>
          <w:szCs w:val="32"/>
        </w:rPr>
        <w:t>« Детский сад № 11 с. Чермен».</w:t>
      </w:r>
    </w:p>
    <w:p w:rsidR="009D5E1D" w:rsidRPr="009D5E1D" w:rsidRDefault="009D5E1D">
      <w:pPr>
        <w:rPr>
          <w:b/>
          <w:sz w:val="28"/>
          <w:szCs w:val="28"/>
        </w:rPr>
      </w:pPr>
    </w:p>
    <w:p w:rsidR="009D5E1D" w:rsidRPr="009D5E1D" w:rsidRDefault="009D5E1D">
      <w:pPr>
        <w:rPr>
          <w:b/>
        </w:rPr>
      </w:pPr>
    </w:p>
    <w:p w:rsidR="009D5E1D" w:rsidRPr="009D5E1D" w:rsidRDefault="009D5E1D">
      <w:pPr>
        <w:rPr>
          <w:b/>
        </w:rPr>
      </w:pPr>
    </w:p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9D5E1D" w:rsidRDefault="009D5E1D"/>
    <w:p w:rsidR="00AE2C04" w:rsidRDefault="00AE2C04"/>
    <w:p w:rsidR="00AE2C04" w:rsidRDefault="00B95B53">
      <w:r>
        <w:t xml:space="preserve"> 1. Общие положения</w:t>
      </w:r>
      <w:proofErr w:type="gramStart"/>
      <w:r>
        <w:t xml:space="preserve"> </w:t>
      </w:r>
      <w:r w:rsidR="00AE2C04">
        <w:t>.</w:t>
      </w:r>
      <w:proofErr w:type="gramEnd"/>
    </w:p>
    <w:p w:rsidR="00AE2C04" w:rsidRDefault="00B95B53">
      <w:r>
        <w:t>1.1. Настоящее Положение о внутренней системе оценки качества образования в Муниципальном бюджетном дошкольном об</w:t>
      </w:r>
      <w:r w:rsidR="009D5E1D">
        <w:t xml:space="preserve">разовательном </w:t>
      </w:r>
      <w:r w:rsidR="00AE2C04">
        <w:t xml:space="preserve"> </w:t>
      </w:r>
      <w:r w:rsidR="009D5E1D">
        <w:t>учреждении   «Детский саду № 11 с</w:t>
      </w:r>
      <w:proofErr w:type="gramStart"/>
      <w:r w:rsidR="009D5E1D">
        <w:t>.Ч</w:t>
      </w:r>
      <w:proofErr w:type="gramEnd"/>
      <w:r w:rsidR="009D5E1D">
        <w:t xml:space="preserve">ермен </w:t>
      </w:r>
      <w:r>
        <w:t xml:space="preserve">» (далее – Положение) определяет цели, задачи, принципы внутренней системы оценки качества образования в дошкольном учреждении (далее –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1.2. </w:t>
      </w:r>
      <w:proofErr w:type="gramStart"/>
      <w:r>
        <w:t>Положение представляет собой локальный нормативный акт, разработанный в соответствии с приказом Министерства образования и науки России от 23.11.2009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образования", приказом Министерства образования и науки России от 20.07.2011 №2151 "Об утверждении федеральных государственных требований к условиям реализации основной общеобразовательной программы дошкольного образования</w:t>
      </w:r>
      <w:r w:rsidR="00AE2C04">
        <w:t>.</w:t>
      </w:r>
      <w:r>
        <w:t xml:space="preserve"> </w:t>
      </w:r>
      <w:proofErr w:type="gramEnd"/>
    </w:p>
    <w:p w:rsidR="00AE2C04" w:rsidRDefault="00B95B53">
      <w:r>
        <w:t xml:space="preserve">1.3. В настоящем Положении используются следующие понятия: Качество образования – комплексная характеристика образовательной деятельности и подготовки воспитанников, выражающая степень их соответствия Федеральному государственному образовательному стандарту дошкольного образования (далее – ФГОС </w:t>
      </w:r>
      <w:proofErr w:type="gramStart"/>
      <w:r>
        <w:t>ДО</w:t>
      </w:r>
      <w:proofErr w:type="gramEnd"/>
      <w:r>
        <w:t xml:space="preserve">), и </w:t>
      </w:r>
      <w:proofErr w:type="gramStart"/>
      <w:r>
        <w:t>потребностям</w:t>
      </w:r>
      <w:proofErr w:type="gramEnd"/>
      <w:r>
        <w:t xml:space="preserve">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(далее – ООП) дошкольного образовательного учреждения (далее – ДОУ). 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образовательной деятельности; кадровые, психолого-педагогические, материально-технические, </w:t>
      </w:r>
      <w:proofErr w:type="spellStart"/>
      <w:r>
        <w:t>информационнотехнические</w:t>
      </w:r>
      <w:proofErr w:type="spellEnd"/>
      <w:r>
        <w:t xml:space="preserve">, финансовые условия.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ориентиром для независимой оценки качества дошкольного образования. Критерий – признак, на основании которого производится оценка, классификация оцениваемого объекта. Показатель – результат, по которому можно судить о развитии, ходе, состоянии чего</w:t>
      </w:r>
      <w:r w:rsidR="00AE2C04">
        <w:t xml:space="preserve">  - </w:t>
      </w:r>
      <w:proofErr w:type="spellStart"/>
      <w:r w:rsidR="009D5E1D">
        <w:t>нибут</w:t>
      </w:r>
      <w:r>
        <w:t>ь</w:t>
      </w:r>
      <w:proofErr w:type="spellEnd"/>
      <w:r>
        <w:t xml:space="preserve">; это количественное измерение критерия. </w:t>
      </w:r>
      <w:proofErr w:type="gramStart"/>
      <w:r>
        <w:t xml:space="preserve"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</w:t>
      </w:r>
      <w:proofErr w:type="spellStart"/>
      <w:r>
        <w:t>государственнообщественных</w:t>
      </w:r>
      <w:proofErr w:type="spellEnd"/>
      <w:r>
        <w:t xml:space="preserve"> требований к качеству образования, а также личностным ожиданиям участников образовательного процесса. 3 Измерение – метод регистрации состояния качества образования, а также оценка уровня</w:t>
      </w:r>
      <w:proofErr w:type="gramEnd"/>
      <w:r>
        <w:t xml:space="preserve"> </w:t>
      </w:r>
      <w:r>
        <w:lastRenderedPageBreak/>
        <w:t xml:space="preserve">образовательных достижений, которые имеют стандартизированную </w:t>
      </w:r>
      <w:proofErr w:type="gramStart"/>
      <w:r>
        <w:t>форму</w:t>
      </w:r>
      <w:proofErr w:type="gramEnd"/>
      <w:r>
        <w:t xml:space="preserve"> и содержание которых соответствует реализуемым образовательным программам. </w:t>
      </w:r>
      <w:proofErr w:type="gramStart"/>
      <w:r>
        <w:t>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ОО;</w:t>
      </w:r>
      <w:proofErr w:type="gramEnd"/>
      <w:r>
        <w:t xml:space="preserve"> </w:t>
      </w:r>
      <w:proofErr w:type="gramStart"/>
      <w:r>
        <w:t>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дошкольного образования, целям и задачам государственной политики в сфере образования • ФГОС ОО – федеральный государственный образовательный стандарт; • ООП – основная образовательная программа;</w:t>
      </w:r>
      <w:proofErr w:type="gramEnd"/>
    </w:p>
    <w:p w:rsidR="009D5E1D" w:rsidRDefault="00B95B53">
      <w:r>
        <w:t xml:space="preserve">1.4. В качестве источников данных для оценки качества образования используются: • Образовательная статистика; • Мониторинговые исследования; • Социологические опросы; • Отчеты педагогов и воспитателей ДОУ; • посещение НОД и других мероприятий; </w:t>
      </w:r>
    </w:p>
    <w:p w:rsidR="009D5E1D" w:rsidRDefault="00B95B53">
      <w:r>
        <w:t xml:space="preserve">2. Основные цели, задачи, функции и принципы системы оценки качества образования </w:t>
      </w:r>
    </w:p>
    <w:p w:rsidR="009D5E1D" w:rsidRDefault="00B95B53">
      <w:r>
        <w:t>2.1. Целью организации мониторинга является анализ исполнения законодательства в области образования и качественная оценка воспитательно-образовательной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9D5E1D" w:rsidRDefault="00B95B53">
      <w:r>
        <w:t xml:space="preserve"> 2.2. </w:t>
      </w:r>
      <w:proofErr w:type="gramStart"/>
      <w:r>
        <w:t>Задачами внутреннего мониторинга качества образования являются: • получение объективной информации о функционировании и развитии дошкольного образования в ДОУ, тенденциях его изменения и причинах, оказывающих влияние на динамику качества образования; • организационное и методическое обеспечение сбора, обработки, хранения информации о состоянии и динамике показателей качества образования; • предоставление всем участникам образовательного процесса и общественности достоверной информации о качестве образования;</w:t>
      </w:r>
      <w:proofErr w:type="gramEnd"/>
      <w:r>
        <w:t xml:space="preserve"> 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• прогнозирование развития о</w:t>
      </w:r>
      <w:r w:rsidR="009D5E1D">
        <w:t xml:space="preserve">бразовательной системы ДОУ. </w:t>
      </w:r>
      <w:r>
        <w:t xml:space="preserve">расширение общественного участия в управлении образованием в ДОУ. </w:t>
      </w:r>
    </w:p>
    <w:p w:rsidR="009D5E1D" w:rsidRDefault="00B95B53">
      <w:r>
        <w:t xml:space="preserve">2.3.Основными принципами системы оценки качества образования ДОУ являются: • Принцип объективности, достоверности, полноты и системности информации о качестве образования; •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• Принцип доступности информации о состоянии и качестве образования для различных групп потребителей; • Принцип </w:t>
      </w: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• Принцип соблюдения морально-этических норм при проведении процедур оценки качества образования в дошкольном учреждении. </w:t>
      </w:r>
    </w:p>
    <w:p w:rsidR="009D5E1D" w:rsidRDefault="00B95B53">
      <w:r>
        <w:t>3. Организационная и функциональная структура системы оценки качества образования</w:t>
      </w:r>
      <w:proofErr w:type="gramStart"/>
      <w:r>
        <w:t xml:space="preserve"> </w:t>
      </w:r>
      <w:r w:rsidR="00AE2C04">
        <w:t>.</w:t>
      </w:r>
      <w:proofErr w:type="gramEnd"/>
    </w:p>
    <w:p w:rsidR="009D5E1D" w:rsidRDefault="00B95B53">
      <w:r>
        <w:lastRenderedPageBreak/>
        <w:t>3.1.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Совет ДОУ</w:t>
      </w:r>
      <w:r w:rsidR="00AE2C04">
        <w:t>.</w:t>
      </w:r>
      <w:r>
        <w:t xml:space="preserve"> </w:t>
      </w:r>
    </w:p>
    <w:p w:rsidR="009D5E1D" w:rsidRDefault="00B95B53">
      <w:r>
        <w:t xml:space="preserve">3.2. Администрация ДОУ: • </w:t>
      </w:r>
      <w:proofErr w:type="gramStart"/>
      <w:r>
        <w:t xml:space="preserve">Формирует блок локальных нормативных актов, регулирующих функционирование ВСОКО ДОУ и приложений к ним, утверждает их приказом заведующего ДОУ и контролирует их исполнение; • 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• Обеспечивает на основе образовательной программы проведение в ДОУ </w:t>
      </w:r>
      <w:proofErr w:type="spellStart"/>
      <w:r>
        <w:t>контрольнооценочных</w:t>
      </w:r>
      <w:proofErr w:type="spellEnd"/>
      <w:r>
        <w:t xml:space="preserve"> процедур, мониторинговых, социологических и статистических исследований по вопросам качества образования;</w:t>
      </w:r>
      <w:proofErr w:type="gramEnd"/>
      <w:r>
        <w:t xml:space="preserve"> •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ДОУ; • Организует изучение информационных </w:t>
      </w:r>
      <w:proofErr w:type="gramStart"/>
      <w:r>
        <w:t>запросов основных пользователей системы оценки качества</w:t>
      </w:r>
      <w:proofErr w:type="gramEnd"/>
      <w:r>
        <w:t xml:space="preserve"> образования; • Обеспечивает условия для подготовки педагогов ДОУ и общественных экспертов к осуществлению контрольно-оценочных процедур; • </w:t>
      </w:r>
      <w:proofErr w:type="gramStart"/>
      <w: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</w:t>
      </w:r>
      <w:proofErr w:type="spellStart"/>
      <w:r>
        <w:t>информационноаналитические</w:t>
      </w:r>
      <w:proofErr w:type="spellEnd"/>
      <w:r>
        <w:t xml:space="preserve"> материалы по результатам оценки качества образования (анализ работы ДОУ за учебный год, </w:t>
      </w:r>
      <w:proofErr w:type="spellStart"/>
      <w:r>
        <w:t>самообследование</w:t>
      </w:r>
      <w:proofErr w:type="spellEnd"/>
      <w:r>
        <w:t xml:space="preserve"> деятельности образовательного учреждения, пу</w:t>
      </w:r>
      <w:r w:rsidR="009D5E1D">
        <w:t xml:space="preserve">бличный доклад заведующего); </w:t>
      </w:r>
      <w:r>
        <w:t xml:space="preserve"> Принимает управленческие решения по развитию качества образования на основе анализа результатов, полученных в процессе реализации ВСОКО и совершенствовании образовательной деятельности. </w:t>
      </w:r>
      <w:proofErr w:type="gramEnd"/>
    </w:p>
    <w:p w:rsidR="009D5E1D" w:rsidRDefault="00B95B53">
      <w:r>
        <w:t xml:space="preserve">3.3. Педагогический совет ДОУ: • </w:t>
      </w:r>
      <w:proofErr w:type="gramStart"/>
      <w:r>
        <w:t>Принимает участие в формировании информационных запросов основных пользователей системы оценки качества образования ДОУ; • Принимает участие в обсуждении системы показателей, характеризующих состояние и динамику развития системы образования; • Принимает участие в экспертизе качества образовательных результатов, условий организации образовательной деятельности в ДОУ; • Содействует организации работы по повышению квалификации педагогических работников, развитию их творческих инициатив;</w:t>
      </w:r>
      <w:proofErr w:type="gramEnd"/>
      <w:r>
        <w:t xml:space="preserve"> • </w:t>
      </w:r>
      <w:proofErr w:type="gramStart"/>
      <w:r>
        <w:t xml:space="preserve">Принимает участие в обсуждении системы показателей, характеризующих состояние и динамику развития системы образования в ДОУ; •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воспитания, в том числе сообщения о проверке соблюдения </w:t>
      </w:r>
      <w:proofErr w:type="spellStart"/>
      <w:r>
        <w:t>санитарногигиенического</w:t>
      </w:r>
      <w:proofErr w:type="spellEnd"/>
      <w:r>
        <w:t xml:space="preserve"> режима в ДОУ, об охране труда, здоровья и жизни воспитанников и другие вопросы образовательной деятельности ДОУ. </w:t>
      </w:r>
      <w:proofErr w:type="gramEnd"/>
    </w:p>
    <w:p w:rsidR="009D5E1D" w:rsidRDefault="00B95B53">
      <w:r>
        <w:t>3.4. Совет ДОУ; • Принимает участие в оценке качества и результативности труда работников ДОУ, распределении выплат стимулирующего характера работникам и согласовании их распределения в порядке, устанавливаемом лока</w:t>
      </w:r>
      <w:r w:rsidR="00AE2C04">
        <w:t>льными нормативными актами ДОУ.</w:t>
      </w:r>
    </w:p>
    <w:p w:rsidR="009D5E1D" w:rsidRDefault="00B95B53">
      <w:r>
        <w:t xml:space="preserve">4. Характеристика внутренней системы оценки качества образования ВСОКО ДОУ включает следующие компоненты: целевой компонент (цель); содержательный компонент; процессуальный компонент; организационный компонент; результативный компонент (результат). Все компоненты ВСОКО взаимосвязаны и взаимообусловлены. </w:t>
      </w:r>
    </w:p>
    <w:p w:rsidR="009D5E1D" w:rsidRDefault="00B95B53">
      <w:r>
        <w:t xml:space="preserve">4.1. Целевой компонент ВСОКО Цель функционирования ВСОКО заключается в выявлении степени соответствия требованиям ФГОС; образовательных программ дошкольного образования, реализуемых ДОУ; результатов освоения образовательных программ дошкольного образования; условий реализации образовательных программ дошкольного образования. </w:t>
      </w:r>
    </w:p>
    <w:p w:rsidR="009D5E1D" w:rsidRDefault="00B95B53">
      <w:r>
        <w:lastRenderedPageBreak/>
        <w:t xml:space="preserve">4.2. Содержательный компонент ВСОКО В соответствии с целью содержательными направлениями ВСОКО являются: оценка качества образовательных программ дошкольного образования, реализуемых в ДОУ; оценка качества результатов освоения образовательных программ дошкольного образования; оценка </w:t>
      </w:r>
      <w:proofErr w:type="gramStart"/>
      <w:r>
        <w:t>качества условий реализации образовательных программ дошкольного образования</w:t>
      </w:r>
      <w:proofErr w:type="gramEnd"/>
      <w:r>
        <w:t>.</w:t>
      </w:r>
    </w:p>
    <w:p w:rsidR="009D5E1D" w:rsidRDefault="00B95B53">
      <w:r>
        <w:t xml:space="preserve"> 4.3. Процессуальный компонент ВСОКО Функционирование ВСОКО осуществляется в следующей логике: изучение запро</w:t>
      </w:r>
      <w:r w:rsidR="009D5E1D">
        <w:t xml:space="preserve">сов заказчиков и потребителей; </w:t>
      </w:r>
      <w:r>
        <w:t xml:space="preserve"> постановка целей и задач оценки; определение субъектов и объектов оценки; выбор процедур; определение критериев и показателей; проведение оценки; интерпретация полученных результатов для принятия управленческих решений, направленных на повышение качества образования и совершенствования образовательной деятельности. В рамках ВСОКО осуществляется внутренняя оценка качества образования, выполняемая самостоятельно ДОУ с помощью процедур </w:t>
      </w:r>
      <w:proofErr w:type="spellStart"/>
      <w:r>
        <w:t>самообследования</w:t>
      </w:r>
      <w:proofErr w:type="spellEnd"/>
      <w:r>
        <w:t xml:space="preserve"> и мониторинга. Внутренняя оценка образовательных достижений воспитанников осуществляется педагогическими работниками и (или) родителями (законными представителями) воспитанников.</w:t>
      </w:r>
    </w:p>
    <w:p w:rsidR="00AE2C04" w:rsidRDefault="00B95B53">
      <w:r>
        <w:t xml:space="preserve"> 4.4. </w:t>
      </w:r>
      <w:proofErr w:type="gramStart"/>
      <w:r>
        <w:t>Организационный компонент ВСОКО Администрация ДОУ: - осуществляет нормативное правовое регулирование процедуры внутренней оценки качества образования через локальные нормативные акты ДОУ; - устанавливает систему показателей и критериев, характеризующих состояние и динамику развития качества дошкольного образования в ДОУ; - принимает управленческие решения по результатам оценки качества образования; - определяет порядок передачи информации о результатах оценки качества образования на сайт ДОУ.</w:t>
      </w:r>
      <w:proofErr w:type="gramEnd"/>
      <w:r>
        <w:t xml:space="preserve"> Методическая служба образовательной организации: - разрабатывает (осуществляет обоснованный выбор) методики оценки качества образования; - разрабатывает (осуществляет обоснованный выбор) систему показателей и критериев, характеризующих состояние и динамику развития качества образования в ДОУ; - разрабатывает (осуществляет обоснованный выбор) методические рекомендации для педагогов и родителей (законных представителей) воспитанников на основе результатов оценки индивидуальных достижений воспитанников Педагогические работники: - участвуют в разработке (обоснованном выборе) методик оценки качества образования; - участвуют в разработке (обоснованном выборе) системы показателей и критериев, характеризующих состояние и динамику развития качества образования в ДОУ; - участвуют в разработке (обоснованном выборе) методических рекомендаций для родителей (законных представителей) на основе результатов оценки индивидуальных достижений воспитанников; - выполняют оценку образовательных достижений на рубежных этапах обучения и развития воспитанников с определением их индивидуального прогресса; - выполняют оценку образовательных достижений воспитанников на рубежных этапах их обучения и развития с определением индивидуального прогресса. Родители (законные представители): - принимают участие в оценке качества образования в части удовлетворенности неудовлетворенности получаемым (полученным) дошкольным образованием. </w:t>
      </w:r>
    </w:p>
    <w:p w:rsidR="009D5E1D" w:rsidRDefault="00B95B53">
      <w:r>
        <w:t xml:space="preserve">4.5. Результативный компонент ВСОКО </w:t>
      </w:r>
      <w:proofErr w:type="gramStart"/>
      <w:r>
        <w:t>Данные, полученные в ходе оценочных процедур используются</w:t>
      </w:r>
      <w:proofErr w:type="gramEnd"/>
      <w:r>
        <w:t xml:space="preserve"> для выработки оперативных решений и являются основой управления качеством образования в ДОУ. Потребителями результатов деятельности ВСОКО являются субъект</w:t>
      </w:r>
      <w:proofErr w:type="gramStart"/>
      <w:r>
        <w:t>ы(</w:t>
      </w:r>
      <w:proofErr w:type="gramEnd"/>
      <w:r>
        <w:t>педагоги, родители, Управление образования, социальные партнеры), заинтере</w:t>
      </w:r>
      <w:r w:rsidR="00AE2C04">
        <w:t xml:space="preserve">сованные в использовании ВСОКО </w:t>
      </w:r>
      <w:r>
        <w:t xml:space="preserve"> как источника объективной и достоверной информации о качестве образовательных услуг, предоставляемых в ДОУ. Размещение отчетов </w:t>
      </w:r>
      <w:proofErr w:type="spellStart"/>
      <w:r>
        <w:lastRenderedPageBreak/>
        <w:t>самообследования</w:t>
      </w:r>
      <w:proofErr w:type="spellEnd"/>
      <w:r>
        <w:t xml:space="preserve"> и других открытых данных осуществляется на официальном сайте ДОУ не позднее 1 сентября текущего года. </w:t>
      </w:r>
    </w:p>
    <w:p w:rsidR="00A8622F" w:rsidRDefault="00B95B53">
      <w:r>
        <w:t>5. Заключительные положения Дополнения, изменения в настоящее Положение вносятся в случаях изменения законодательства в сфере образования в части оценки качества образования путем изменения редакции настоящего Положения.</w:t>
      </w:r>
    </w:p>
    <w:sectPr w:rsidR="00A8622F" w:rsidSect="00A8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B74"/>
    <w:multiLevelType w:val="hybridMultilevel"/>
    <w:tmpl w:val="2CDC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5B53"/>
    <w:rsid w:val="00314A73"/>
    <w:rsid w:val="00904542"/>
    <w:rsid w:val="009D5E1D"/>
    <w:rsid w:val="00A8622F"/>
    <w:rsid w:val="00AE2C04"/>
    <w:rsid w:val="00B9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2020-03-27T08:36:00Z</cp:lastPrinted>
  <dcterms:created xsi:type="dcterms:W3CDTF">2020-03-27T07:58:00Z</dcterms:created>
  <dcterms:modified xsi:type="dcterms:W3CDTF">2020-03-27T08:38:00Z</dcterms:modified>
</cp:coreProperties>
</file>