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4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4"/>
      </w:tblGrid>
      <w:tr w:rsidR="00CD330F" w:rsidRPr="00CD330F" w:rsidTr="00CD330F">
        <w:trPr>
          <w:tblCellSpacing w:w="15" w:type="dxa"/>
        </w:trPr>
        <w:tc>
          <w:tcPr>
            <w:tcW w:w="8914" w:type="dxa"/>
            <w:vAlign w:val="center"/>
            <w:hideMark/>
          </w:tcPr>
          <w:p w:rsidR="008A022E" w:rsidRDefault="008A022E" w:rsidP="008A022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8A022E" w:rsidRPr="00CD330F" w:rsidRDefault="008A022E" w:rsidP="008A022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CD330F" w:rsidRPr="00CD330F" w:rsidRDefault="00CD330F" w:rsidP="00D12C3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82058C" w:rsidRDefault="008A022E">
      <w:r>
        <w:rPr>
          <w:noProof/>
          <w:lang w:eastAsia="ru-RU"/>
        </w:rPr>
        <w:drawing>
          <wp:inline distT="0" distB="0" distL="0" distR="0">
            <wp:extent cx="5938308" cy="7724775"/>
            <wp:effectExtent l="19050" t="0" r="5292" b="0"/>
            <wp:docPr id="5" name="Рисунок 5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2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1.9. Положение о Попечительском совете утверждается на заседании общего Собрания трудового коллектива. Внесение изменений в Положение о Попечительском совете относится к компетенции общего Собрания трудового коллектива и Попечительского совета.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1.10. Место заседаний Попечительского совета: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Основные задачи и направление деятельности Попечительского совета.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2.1. В своей деятельности Попечительский совет решает следующие задачи: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содействует объединению усилий организаций и граждан в осуществлении финансовой, материальной и иных видов поддержки ДОУ;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содействует формированию внебюджетного фонда в ДОУ; оказывает поддержку в совершенствовании материально-технической базы ДОУ, благоустройстве его помещений и территории;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привлекает для уставной деятельности ДОУ дополнительные источники финансирования и материальных средств; • контролирует использование целевых взносов и добровольных пожертвований юридических и физических лиц на нужды ДОУ;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рассматривает другие вопросы, отнесённые к компетенции Попечительского совета уставом ДОУ.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2.2. Деятельность Попечительского совета строится в соответствии с годовым планом работы Совета, разрабатываемым самостоятельно – по согласованию с администрацией ДОУ.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2.3. Для достижения своих целей Попечительский совет осуществляет следующие виды деятельности: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привлечение дополнительных ресурсов для развития ДОУ;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совершенствование материально – технической базы ДОУ;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создание дополнительных социальных гарантий педагогическим и другим работникам ДОУ и улучшение условий их труда;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проведение конкурсов профессионального мастерства среди педагогов и других работников ДОУ;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создание и публикация методических, рекламных и других материалов и пособий;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участие в организации праздников, конкурсов, соревнований для детей;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контроль за целесообразным использованием внебюджетных средств;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другие виды деятельности в рамках компетенции Попечительского совета.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Материальное обеспечение деятельности Попечительского совета.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3.1. Попечительский совет действует в интересах ДОУ, его воспитанников и персонала на принципах добровольности, коллегиальности, равноправия своих членов.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3.2. Для достижения своих целей попечительский совет вправе осуществлять свою деятельность, не запрещенную законом для общественных организаций.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3.3. Попечительский совет функционирует на началах самофинансирования.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3.4. Финансовые средства и имущество, находящиеся в распоряжении и использовании Попечительского совета, формируются за счет средств: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Регулярных и единовременных, в том числе целевых, добровольных взносов его членов;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• Добровольных денежных взносов физических и юридических лиц (предприятий, организаций, их подразделений, а также других общественных организаций);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Пожертвований, дарений, завещаний денежных средств и имущества физическими и (или) юридическими лицами;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Доходов от проведений лотерей, аукционов и других платных мероприятий;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Иных поступлений, не запрещенных законодательством.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3.5. Средства Попечительского совета расходуются по сметам, утвержденным с заведующим ДОУ.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3.6. Попечительский совет вправе безвозмездно передавать ДОУ имущество, финансовые средства, безвозмездно производить для ДОУ работы, и оказывать ему услуги в рамках осуществления целей своего задания.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3.7. Все доходы Попечительского совета направляются на достижение целей его создания и не подлежат распределению между членами Попечительского совета.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3.8. Отчеты о хозяйственной и финансовой деятельности Попечительского совета, поступлением и расходованием средств ежегодно (в мае месяце) заслушиваются на общем собрании ДОУ.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Состав Попечительского совета, права и обязанности его членов.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4.1. В состав Попечительского совета могут входить педагогические работники, родители (законные представители) и иные лица, заинтересованные в совершенствовании деятельности и развитии ДОУ в количестве не менее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 человек.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4.2. Членство в Попечительском совете может быть индивидуальным и коллективным. Свое членство коллективные члены реализуют в органах управления Советом через своих полномочных представителей. Индивидуальные члены участвуют в деятельности Попечительского совета лично.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4.3. Первоначальный состав попечительского совета утверждается на заседании общего собрания ДОУ, на неограниченный срок, простым количеством голосов. Лица выбранные в состав попечительского совета могут переизбираться неограниченное число раз. Прием новых членов в попечительский совет осуществляется его правлением на основании письменного заявления.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4.,4. Члены Попечительского совета вправе по своему желанию беспрепятственно выйти из него. Если деятельность члена Попечительского совета противоречит настоящему Положению, то он может быть исключен из Совета.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4.5. Все члены Попечительского совета обладают равными правами. Права коллективного члена равны правам индивидуального.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4.6. Член Попечительского совета вправе: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Избирать и быть избранным в органы управления Попечительским советом, вносить предложения по их структуре и кандидатурам в их состав;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Вносить предложения по деятельности Попечительского совета; требовать их обсуждения на заседании Попечительского совета;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Добровольно оказывать ДОУ индивидуальное, в том числе инициативное, содействие и помощь – материальную, финансовую или личным трудом;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Беспрепятственно знакомиться с информацией о деятельности Попечительского совета.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4.7. Члены совета обязаны: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• Признавать и выполнять настоящее Положение;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Принимать посильное участие в деятельности Попечительского совета, предусмотренной настоящим Положением;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Попечительский совет, его члены не вправе непосредственно вмешиваться в служебную деятельность персонала ДОУ.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 Управление Попечительским советом. Управление Попечительским советом, всей его деятельностью на принципах демократии, коллегиальности, самостоятельности осуществляется общим собранием членов Попечительского совета в пределах компетенции каждого из них, установленной настоящим Положением.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5.1. Общее собрание членов Попечительского совета – высший орган управления Попечительским советом – созывается не реже двух раз в год.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5.2. Общее собрание правомочно принимать решения, если в нем участвуют более половины членов Попечительского совета. Решения принимаются простым большинством присутствующих членов Совета. Решения по вопросам, относящимся к исключительной компетенции общего собрания, принимаются большинством (не менее двух третей) голосов присутствующих членов Попечительского совета.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5.3. Общее собрание попечительского совета избирает председателя Попечительского совета, и определяет срок его полномочий, а также может досрочно его полномочия прекратить.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5.4. К компетенции Попечительского совета относятся: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принятие Положения о Попечительском совете и внесение в него необходимых изменений и дополнений;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принятие решений о реорганизации или прекращении деятельности Попечительского совета;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определение приоритетов деятельности Попечительского совета;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определение принципов формирования и использования финансовых средств и другого имущества, находящегося в распоряжении Попечительского совета.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подготовка ежегодного отчета о деятельности Попечительского совета;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утверждение смет поступления средств Попечительского совета и отчетов об их исполнении в соответствии с решениями общего собрания;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решение иных вопросов.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5.5. Председатель Попечительского совета в соответствии со своей компетенцией: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представляет Совет без договоренности во всех взаимоотношениях с государственными, общественными и другими организациями и физическими лицами по всем вопросам, касающимся Совета и его интересов;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подписывает документы Попечительского совета;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организует учет и отчетность Попечительского совета;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решает иные вопросы, возникающие в процессе деятельности попечительского совета.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5.6. Учреждение имеет право: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определять количественный состав Попечительского совета;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• входить в состав Попечительского совета;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вносить предложения по деятельности Попечительского совета, и ходатайствовать по использованию средств фонда Попечительского совета.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5.7. Учреждение обязано: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оказывать Попечительскому совету содействие в предоставлении помещений для работы;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помогать в проведении собраний и других мероприятий;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предоставлять необходимую информацию.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6. Ответственность Попечительского совета.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6.1. Попечительский совет несет ответственность: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за целевое использование спонсорских взносов отдельных граждан, рациональное использование средств фонда развития ДОУ;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за неэффективность использования финансовых средств, полученных в виде благотворительных вкладов от населения;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за пополнение финансовыми средствами фонда попечительского совета;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за периодическую отчетность о своей деятельности в совете ДОУ и в налоговой инспекции.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7. Порядок преобразования и ликвидации Попечительского совета.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7.1. Совет по решению общего собрания может быть преобразован в иную общественную или некоммерческую организацию. При преобразовании Совета настоящее Положение утрачивает силу. Права и обязанности Совета переходят к преобразованной организации в соответствии с передаточным актом.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7.2. Ликвидация Совета может быть осуществлена: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по решению общего собрания Совета;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• по решению суда.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8. Делопроизводство Попечительского совета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8.1. Заседания и решения Правления оформляются протоколом, который подписывает Председатель Правления и секретарь, ведущий протокол заседания.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8.2. Обращения Правления подлежат обязательному рассмотрению должностными лицами ДОУ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8.3. Решения Правления доводятся до сведения всех заинтересованных организаций, учреждений и должностных лиц, а также членов Попечительского совета.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8.4. Осуществление членами Правления своих функций производится на безвозмездной основе (на общественных началах). Расходы, возникающие в результате исполнения обязанностей, не возмещаются.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8.5. Администрация ДОУ предоставляет Правлению место для проведения заседаний и хранения установленной документации.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9. Заключительные положения.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9.1. Настоящее Положение вступает в силу с момента его принятия на общем собрании Совета.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lang w:eastAsia="ru-RU"/>
        </w:rPr>
        <w:t>ДОПОЛНИТЕЛЬНАЯ ИНФОРМАЦИЯ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Организация работы Попечительского совета Г.П.Малова, Зав. ДОУ №733 г. Москвы Журнал «Справочник руководителя дошкольного учреждения», № 12-2005, №1-2006. Сегодня большинство руководителей образовательных учреждений решает вопрос: «Как, практически в отсутствии финансирования, решать хозяйственные и кадровые вопросы?» Да, да, еще и кадровые, т.к. низкий уровень зарплат в образовании привел к тому, что практически в каждом образовательном учреждении есть незакрытые вакансии. Как сделать это правильно, без отрицательных правовых последствий для себя, как руководителя? На сегодня я вижу только один выход – работу с Попечительским Советом, тем более что нормативно-правовая база по работе с Попечительским Советом уже создана. Это: Гражданский кодекс РФ; Закон РФ «Об образовании» от 10.07.92г. № 3266-1 в ред. Федерального закона от 13.01.96г. № 2-ФЗ с изменениями и дополнениями; Закон РФ «О некоммерческих организациях» от 12.01.96г. № 7-ФЗ с изменениями и дополнениями; Федеральный Закон от 11.08.95г. № 135-ФЗ «О благотворительной деятельности и благотворительных организациях»; Закон РФ «Об общественных объединениях» от 19.05.95г. № 82-ФЗ с изменениями и дополнениями; Указ Президента РФ от 31.08.99г. № 1134 «О дополнительных мерах по поддержке общеобразовательных учреждений в Российской Федерации»; Постановление Правительства РФ от 10.12.99г. № 1397 «Об утверждении примерного положения о попечительском совете общеобразовательного учреждения»; Типовые положения о соответствующих типах образовательных учреждений. Предлагаю сначала определиться со статусом Попечительского Совета, который будет работать в вашем учреждении. Есть 2 варианта, а вернее 2 модели создания Попечительского Совета - со статусом юридического лица и без него. Не зависимо от статуса, Попечительский Совет все равно будет являться некоммерческой организацией. Разница в статусах следующая: Попечительский Совет без организации юридического лица не требует государственной регистрации и лицензирования, не несет обязанностей по уплате налогов, хотя может иметь отдельный расчетный счет в бухгалтерии ДОУ (если оно на финансовой самостоятельности) или в ЦБ, если она ведет все финансовые дела учреждения. Попечительский Совет со статусом юридического лица должен обязательно пройти государственную регистрацию и предоставлять бухгалтерскую отчетность о своей работе в налоговую инспекцию, территориальный орган государственной статистики и т.д. Расскажу об опыте по организации работы Попечительского Совета в своем дошкольном учреждении, хотя он и не очень велик – всего 2 года. Однако даже столь короткий срок дал ощутимый результат в развитии материально-технической базы дошкольного учреждения и социальной поддержке его сотрудников. Рассмотрим действия руководителя пошагово. 1.Проговорить с сотрудниками ДОУ: - необходимость создания Попечительского Совета (привлечение внебюджетного финансирования для развития материально- технической базы ДОУ, проведения различных мероприятий с детьми, оказание социальной поддержки сотрудникам, обеспечение безопасности детей); - рассказать о возможности привлечения дополнительных средств (за счет платных дополнительных услуг, добровольных пожертвований и целевых взносов физических и юридических лиц); - определить круг участников Попечительского Совета (педагогические работники, родители воспитанников и иные лица, заинтересованные в развитии ДОУ); - раскрыть функции Попечительского Совета (содействует процессу разработки, принятия и реализации решений на всех уровнях управления образованием, рассматривает вопросы соблюдения действующего законодательства, прав личности детей, родителей, педагогов, качество и условия образования, обеспечивает общественный контроль за использованием финансовых и материальных средств); - обсудить Положение о Попечительском Совете. Результатом 1 шага работы станет протокол общего собрания трудового коллектива ДОУ.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2. Обратитесь в свой учебный округ. Наверняка в нем уже работает какой-либо Благотворительный Фонд, к программе которого вы сможете присоединиться. Это облегчит вам вопрос ведения бухгалтерского отчета и сэкономит средства на содержание бухгалтера, ревизора, кассира и т.д. Правда, за предоставленные вам услуги вы будете отчислять из полученных вами средств оговоренный процент. Но поверьте, что эта сумма значительно меньше той, что ушла бы у вас на содержание штатных сотрудников. 3. На третьем этапе необходимо провести такую же работу с родителями воспитанников, посещающих ваш детский сад, как и с сотрудниками ДОУ. Сделать это несколько сложнее, поэтому беседу с родителями советую проводить индивидуально, либо по группам. Внимательно выслушайте все вопросы родителей, если по каким-то из них не можете найти общей точки зрения сразу, то вернитесь к ним позже. Постарайтесь убедить родителей в том, что их участие в работе Попечительского совета пойдет, прежде всего, на благо их собственному ребенку. Подробно расскажите о «Программе», к которой вы вместе с ними присоединитесь; о проблемах, которые она </w:t>
      </w: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поможет вам решить; о её целях и задачах, основных направлениях, методах и принципах реализации, условиях финансирования и ожидаемых результатах. Результатом 3 шага работы станут протоколы групповых родительских собраний (по количеству групп в вашем ДОУ) и индивидуальные соглашения с родителями о согласии участвовать в благотворительной программе.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Заключение Договора о благотворительной помощи с Благотворительным Фондом, в Программе которого вы решили принять участие.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 Еще раз внимательно прочитать Устав своего учреждения и если в нем не идет речь о работе в ДОУ Попечительского совета, то внести дополнения в раздел «Порядок управления ДОУ»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6. Необходимо провести еще одно собрание трудового коллектива, на котором утвердить персональный состав Правления Попечительского совета.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7. Далее утвержденный состав Правления Попечительского Совета собирается на свое первое заседание, чтобы выбрать председателя и секретаря Правления Попечительского Совета, определить направления, форму, размер и порядок использования благотворительных средств, разработать Положение о расходовании внебюджетных средств. Если поступающие благотворительные средства будут распределяться ежемесячно, то и заседания Правления Попечительского Совета тоже будут проводиться ежемесячно. По итогам заседания необходимо оформить протокол. Определитесь сразу с датой встреч, предположим последний понедельник месяца, чтобы не обзванивать членов Правления попечительского Совета ежемесячно. Оговорите право своего участия на заседаниях Правления Попечительского Совета для информирования членов Правления Попечительского Совета о прошедших мероприятиях в ДОУ и работе сотрудников.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8. Ежемесячно секретарь Правления Попечительского Совета будет отчитываться о движении финансовых средств и готовить письма в Благотворительный Фонд на социальную поддержку сотрудников, оплату счетов, отчетности по счетам.</w:t>
      </w:r>
    </w:p>
    <w:p w:rsidR="008A022E" w:rsidRPr="00CD330F" w:rsidRDefault="008A022E" w:rsidP="008A02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9. В конце каждого месяца на информационный стенд для родителей обязательно вывешивайте отчет за месяц о поступивших и израсходованных средствах, чтобы снять лишние вопросы сотрудников и родителей.</w:t>
      </w:r>
    </w:p>
    <w:p w:rsidR="008A022E" w:rsidRDefault="008A022E" w:rsidP="008A022E">
      <w:r w:rsidRPr="00CD33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10. В конце учебного года (май месяц) Правление Попечительского Совета должно отчитаться на общем собрании (родителей и сотрудников) о поступивших и израсходованных за год средствах. Следующий учебный год вы начнете с того, что родителю каждого вновь принятого ребенка расскажете о работе в вашем учреждении Попечительского Совета (см. п. 3), подпишите с ним соглашение об участии в благотворительной программе. На первом родительском собрании, в начале учебного года, в повестку дня включите вопрос о выборах представителя группы в Правление Попечительского Совета и далее Правление Попечительского Совета приступит к своим обязанностям по той же схеме, что и в прошлом году. Напоминаю перечень документов, которые необходимы для создания Попечительского Совета в ДОУ: Устав ДОУ (если в нем не оговорена работа Попечительского Совета, то необходимо внести дополнения, касающиеся работы Попечительского Совета). Положение о Попечительском Совете ДОУ (локальный акт ДОУ) Приказ заведующей ДОУ «О введении в действие Положения о Попечительском Совете». Положение о расходовании внебюджетных средств. Приказ заведующей ДОУ «О введении в действие Положения о расходовании внебюджетных средств».</w:t>
      </w:r>
    </w:p>
    <w:p w:rsidR="008A022E" w:rsidRDefault="008A022E"/>
    <w:p w:rsidR="008A022E" w:rsidRDefault="008A022E"/>
    <w:sectPr w:rsidR="008A022E" w:rsidSect="00F77C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DA" w:rsidRDefault="00B64DDA" w:rsidP="00D12C39">
      <w:pPr>
        <w:spacing w:after="0" w:line="240" w:lineRule="auto"/>
      </w:pPr>
      <w:r>
        <w:separator/>
      </w:r>
    </w:p>
  </w:endnote>
  <w:endnote w:type="continuationSeparator" w:id="1">
    <w:p w:rsidR="00B64DDA" w:rsidRDefault="00B64DDA" w:rsidP="00D1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856"/>
    </w:sdtPr>
    <w:sdtContent>
      <w:p w:rsidR="00D12C39" w:rsidRDefault="00E269AB">
        <w:pPr>
          <w:pStyle w:val="a5"/>
          <w:jc w:val="center"/>
        </w:pPr>
        <w:fldSimple w:instr=" PAGE   \* MERGEFORMAT ">
          <w:r w:rsidR="008A022E">
            <w:rPr>
              <w:noProof/>
            </w:rPr>
            <w:t>5</w:t>
          </w:r>
        </w:fldSimple>
      </w:p>
    </w:sdtContent>
  </w:sdt>
  <w:p w:rsidR="00D12C39" w:rsidRDefault="00D12C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DA" w:rsidRDefault="00B64DDA" w:rsidP="00D12C39">
      <w:pPr>
        <w:spacing w:after="0" w:line="240" w:lineRule="auto"/>
      </w:pPr>
      <w:r>
        <w:separator/>
      </w:r>
    </w:p>
  </w:footnote>
  <w:footnote w:type="continuationSeparator" w:id="1">
    <w:p w:rsidR="00B64DDA" w:rsidRDefault="00B64DDA" w:rsidP="00D12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30F"/>
    <w:rsid w:val="0023491C"/>
    <w:rsid w:val="002F187D"/>
    <w:rsid w:val="00766EF3"/>
    <w:rsid w:val="00791B17"/>
    <w:rsid w:val="0082058C"/>
    <w:rsid w:val="00894359"/>
    <w:rsid w:val="008A022E"/>
    <w:rsid w:val="00B64DDA"/>
    <w:rsid w:val="00CD330F"/>
    <w:rsid w:val="00D12C39"/>
    <w:rsid w:val="00D46994"/>
    <w:rsid w:val="00E269AB"/>
    <w:rsid w:val="00F7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D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330F"/>
  </w:style>
  <w:style w:type="paragraph" w:customStyle="1" w:styleId="p2">
    <w:name w:val="p2"/>
    <w:basedOn w:val="a"/>
    <w:rsid w:val="00CD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D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D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1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2C39"/>
  </w:style>
  <w:style w:type="paragraph" w:styleId="a5">
    <w:name w:val="footer"/>
    <w:basedOn w:val="a"/>
    <w:link w:val="a6"/>
    <w:uiPriority w:val="99"/>
    <w:unhideWhenUsed/>
    <w:rsid w:val="00D1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C39"/>
  </w:style>
  <w:style w:type="paragraph" w:styleId="a7">
    <w:name w:val="Balloon Text"/>
    <w:basedOn w:val="a"/>
    <w:link w:val="a8"/>
    <w:uiPriority w:val="99"/>
    <w:semiHidden/>
    <w:unhideWhenUsed/>
    <w:rsid w:val="008A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989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14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91F6-5E5E-4B75-9078-1E82DF25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2730</Words>
  <Characters>15565</Characters>
  <Application>Microsoft Office Word</Application>
  <DocSecurity>0</DocSecurity>
  <Lines>129</Lines>
  <Paragraphs>36</Paragraphs>
  <ScaleCrop>false</ScaleCrop>
  <Company>Microsoft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chermen</cp:lastModifiedBy>
  <cp:revision>2</cp:revision>
  <cp:lastPrinted>2016-03-04T14:48:00Z</cp:lastPrinted>
  <dcterms:created xsi:type="dcterms:W3CDTF">2016-03-06T17:24:00Z</dcterms:created>
  <dcterms:modified xsi:type="dcterms:W3CDTF">2016-03-06T17:24:00Z</dcterms:modified>
</cp:coreProperties>
</file>